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0FA6">
        <w:rPr>
          <w:rFonts w:asciiTheme="minorHAnsi" w:hAnsiTheme="minorHAnsi" w:cs="Arial"/>
          <w:b/>
          <w:lang w:val="en-ZA"/>
        </w:rPr>
        <w:t>12</w:t>
      </w:r>
      <w:r w:rsidR="00B566EC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REDINK RENTAL (RF) LIMITED</w:t>
      </w:r>
      <w:r w:rsidR="002A19B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RED701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566EC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RED701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A19B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A19B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566EC">
        <w:rPr>
          <w:rFonts w:asciiTheme="minorHAnsi" w:hAnsiTheme="minorHAnsi" w:cs="Arial"/>
          <w:lang w:val="en-ZA"/>
        </w:rPr>
        <w:t>18</w:t>
      </w:r>
      <w:r w:rsidR="002A19BB">
        <w:rPr>
          <w:rFonts w:asciiTheme="minorHAnsi" w:hAnsiTheme="minorHAnsi" w:cs="Arial"/>
          <w:lang w:val="en-ZA"/>
        </w:rPr>
        <w:t xml:space="preserve"> June 2018</w:t>
      </w:r>
      <w:r>
        <w:rPr>
          <w:rFonts w:asciiTheme="minorHAnsi" w:hAnsiTheme="minorHAnsi" w:cs="Arial"/>
          <w:lang w:val="en-ZA"/>
        </w:rPr>
        <w:t xml:space="preserve"> of </w:t>
      </w:r>
      <w:r w:rsidR="002A19B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A19BB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A19B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February, 12 May, 12 August,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46E12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46E12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ZAG000151812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2A19BB" w:rsidRDefault="002A19B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90FA6" w:rsidRDefault="00386EFA" w:rsidP="00990F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90F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90FA6" w:rsidRPr="00F64748" w:rsidRDefault="00990FA6" w:rsidP="00990F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4B72BD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https://www.jse.co.za/content/JSEPricingSupplementsItems/2014/BondDocuments/RED701%20Pricing%20Supplement%2020180618.pdf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19BB" w:rsidRDefault="002A19B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A19BB" w:rsidRDefault="002A19BB" w:rsidP="002A19B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Charlize Wiederkehr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(011) 465 2893</w:t>
      </w:r>
    </w:p>
    <w:p w:rsidR="002A19BB" w:rsidRDefault="002A19BB" w:rsidP="002A19B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GB"/>
        </w:rPr>
        <w:t>Corporate Actions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(011)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90F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90F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0F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F4C274" wp14:editId="07D4CC9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0F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1FFC3A" wp14:editId="1F1BFF4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F885C9" wp14:editId="5F31568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19BB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0FA6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6E12"/>
    <w:rsid w:val="00B566EC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D701%20Pricing%20Supplement%20201806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2018-06-13T08:00:00+00:00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70B728E-DEEB-423A-9432-5CEB4721F64C}"/>
</file>

<file path=customXml/itemProps2.xml><?xml version="1.0" encoding="utf-8"?>
<ds:datastoreItem xmlns:ds="http://schemas.openxmlformats.org/officeDocument/2006/customXml" ds:itemID="{4DE7D758-E1DF-4911-9FF7-CD1D61352F1E}"/>
</file>

<file path=customXml/itemProps3.xml><?xml version="1.0" encoding="utf-8"?>
<ds:datastoreItem xmlns:ds="http://schemas.openxmlformats.org/officeDocument/2006/customXml" ds:itemID="{14476680-A8B8-42CD-8116-F4E6BD6A5331}"/>
</file>

<file path=customXml/itemProps4.xml><?xml version="1.0" encoding="utf-8"?>
<ds:datastoreItem xmlns:ds="http://schemas.openxmlformats.org/officeDocument/2006/customXml" ds:itemID="{DAB96E5B-11D9-4D35-9106-B2115AA78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2018-06-12T09:24:00Z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